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9891" w14:textId="4C0F227B" w:rsidR="00E47EE4" w:rsidRDefault="00E47EE4" w:rsidP="00E47EE4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BAAB686" wp14:editId="16377CB1">
            <wp:extent cx="1409700" cy="1276350"/>
            <wp:effectExtent l="0" t="0" r="0" b="0"/>
            <wp:docPr id="2" name="Picture 2" descr="A logo with a cross in the middl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cross in the middle&#10;&#10;Description automatically generated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CFEC2" w14:textId="7CD928E6" w:rsidR="00E47EE4" w:rsidRPr="00FF7954" w:rsidRDefault="00E47EE4" w:rsidP="00E47EE4">
      <w:pPr>
        <w:jc w:val="center"/>
        <w:rPr>
          <w:rFonts w:ascii="Calibri" w:hAnsi="Calibri" w:cs="Calibri"/>
          <w:b/>
          <w:sz w:val="24"/>
          <w:szCs w:val="24"/>
        </w:rPr>
      </w:pPr>
      <w:r w:rsidRPr="00FF7954">
        <w:rPr>
          <w:rFonts w:ascii="Calibri" w:hAnsi="Calibri" w:cs="Calibri"/>
          <w:b/>
          <w:sz w:val="24"/>
          <w:szCs w:val="24"/>
        </w:rPr>
        <w:t>St Godric’s Catholic Primary School</w:t>
      </w:r>
    </w:p>
    <w:p w14:paraId="75763A8E" w14:textId="77777777" w:rsidR="00E47EE4" w:rsidRPr="00FF7954" w:rsidRDefault="00E47EE4" w:rsidP="00E47EE4">
      <w:pPr>
        <w:jc w:val="center"/>
        <w:rPr>
          <w:rFonts w:ascii="Calibri" w:hAnsi="Calibri" w:cs="Calibri"/>
          <w:b/>
          <w:sz w:val="24"/>
          <w:szCs w:val="24"/>
        </w:rPr>
      </w:pPr>
      <w:r w:rsidRPr="00FF7954">
        <w:rPr>
          <w:rFonts w:ascii="Calibri" w:hAnsi="Calibri" w:cs="Calibri"/>
          <w:b/>
          <w:sz w:val="24"/>
          <w:szCs w:val="24"/>
        </w:rPr>
        <w:t>Nursery Application Form</w:t>
      </w:r>
    </w:p>
    <w:p w14:paraId="53B150DF" w14:textId="7CDE6407" w:rsidR="00E47EE4" w:rsidRPr="00FF7954" w:rsidRDefault="00E47EE4" w:rsidP="00E47EE4">
      <w:pPr>
        <w:jc w:val="center"/>
        <w:rPr>
          <w:rFonts w:ascii="Calibri" w:hAnsi="Calibri" w:cs="Calibri"/>
          <w:b/>
          <w:color w:val="8A3744"/>
          <w:sz w:val="24"/>
          <w:szCs w:val="24"/>
        </w:rPr>
      </w:pPr>
      <w:r w:rsidRPr="00FF7954">
        <w:rPr>
          <w:rFonts w:ascii="Calibri" w:hAnsi="Calibri" w:cs="Calibri"/>
          <w:b/>
          <w:color w:val="8A3744"/>
          <w:sz w:val="24"/>
          <w:szCs w:val="24"/>
        </w:rPr>
        <w:t xml:space="preserve">To be completed and returned to </w:t>
      </w:r>
      <w:hyperlink r:id="rId10" w:history="1">
        <w:r w:rsidR="00684453" w:rsidRPr="00464BD5">
          <w:rPr>
            <w:rStyle w:val="Hyperlink"/>
            <w:rFonts w:ascii="Calibri" w:hAnsi="Calibri" w:cs="Calibri"/>
            <w:b/>
            <w:sz w:val="24"/>
            <w:szCs w:val="24"/>
          </w:rPr>
          <w:t>info@stgd.bwcet.com</w:t>
        </w:r>
      </w:hyperlink>
      <w:r w:rsidR="00684453">
        <w:rPr>
          <w:rFonts w:ascii="Calibri" w:hAnsi="Calibri" w:cs="Calibri"/>
          <w:b/>
          <w:color w:val="8A3744"/>
          <w:sz w:val="24"/>
          <w:szCs w:val="24"/>
        </w:rPr>
        <w:t xml:space="preserve"> </w:t>
      </w:r>
    </w:p>
    <w:tbl>
      <w:tblPr>
        <w:tblStyle w:val="TableGrid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222"/>
        <w:gridCol w:w="4508"/>
      </w:tblGrid>
      <w:tr w:rsidR="00E47EE4" w:rsidRPr="00FF7954" w14:paraId="77CE846A" w14:textId="77777777" w:rsidTr="00E47EE4">
        <w:tc>
          <w:tcPr>
            <w:tcW w:w="9730" w:type="dxa"/>
            <w:gridSpan w:val="2"/>
          </w:tcPr>
          <w:p w14:paraId="54785B72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>Child’s full name:</w:t>
            </w:r>
          </w:p>
          <w:p w14:paraId="2858F57D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7EE4" w:rsidRPr="00FF7954" w14:paraId="4CE87F20" w14:textId="77777777" w:rsidTr="00E47EE4">
        <w:tc>
          <w:tcPr>
            <w:tcW w:w="5222" w:type="dxa"/>
          </w:tcPr>
          <w:p w14:paraId="48BAC5B4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>Date of birth:</w:t>
            </w:r>
          </w:p>
          <w:p w14:paraId="403F5325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8659A97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>Gender:</w:t>
            </w:r>
          </w:p>
        </w:tc>
      </w:tr>
      <w:tr w:rsidR="00E47EE4" w:rsidRPr="00FF7954" w14:paraId="1D40EBA1" w14:textId="77777777" w:rsidTr="00E47EE4">
        <w:trPr>
          <w:trHeight w:val="342"/>
        </w:trPr>
        <w:tc>
          <w:tcPr>
            <w:tcW w:w="5222" w:type="dxa"/>
            <w:vMerge w:val="restart"/>
          </w:tcPr>
          <w:p w14:paraId="0E61DA86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>Home address:</w:t>
            </w:r>
          </w:p>
          <w:p w14:paraId="5B090FBC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5AD7CF6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>Parent/carer name:</w:t>
            </w:r>
          </w:p>
          <w:p w14:paraId="6B9F9ECA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59B98C7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7EE4" w:rsidRPr="00FF7954" w14:paraId="7A2C5D5A" w14:textId="77777777" w:rsidTr="00E47EE4">
        <w:trPr>
          <w:trHeight w:val="342"/>
        </w:trPr>
        <w:tc>
          <w:tcPr>
            <w:tcW w:w="5222" w:type="dxa"/>
            <w:vMerge/>
          </w:tcPr>
          <w:p w14:paraId="5E9C3117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91422A3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>Parent/carer phone number:</w:t>
            </w:r>
          </w:p>
          <w:p w14:paraId="0481948B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7EE4" w:rsidRPr="00FF7954" w14:paraId="62FF8585" w14:textId="77777777" w:rsidTr="00E47EE4">
        <w:trPr>
          <w:trHeight w:val="342"/>
        </w:trPr>
        <w:tc>
          <w:tcPr>
            <w:tcW w:w="5222" w:type="dxa"/>
            <w:vMerge/>
          </w:tcPr>
          <w:p w14:paraId="13064321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249FF29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>Parent/carer email:</w:t>
            </w:r>
          </w:p>
          <w:p w14:paraId="1BCEAE40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FB228F6" w14:textId="77777777" w:rsidR="00E47EE4" w:rsidRPr="00FF7954" w:rsidRDefault="00E47EE4" w:rsidP="00E47EE4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9730"/>
      </w:tblGrid>
      <w:tr w:rsidR="00E47EE4" w:rsidRPr="00FF7954" w14:paraId="061E1C4A" w14:textId="77777777" w:rsidTr="00E47EE4">
        <w:tc>
          <w:tcPr>
            <w:tcW w:w="9730" w:type="dxa"/>
          </w:tcPr>
          <w:p w14:paraId="70DA69EA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>Name of any siblings who attend St. Godric’s:</w:t>
            </w:r>
          </w:p>
        </w:tc>
      </w:tr>
      <w:tr w:rsidR="00E47EE4" w:rsidRPr="00FF7954" w14:paraId="3EC27E64" w14:textId="77777777" w:rsidTr="00E47EE4">
        <w:tc>
          <w:tcPr>
            <w:tcW w:w="9730" w:type="dxa"/>
          </w:tcPr>
          <w:p w14:paraId="4C2FF41C" w14:textId="77777777" w:rsidR="00E47EE4" w:rsidRPr="00FF7954" w:rsidRDefault="00E47EE4" w:rsidP="00091F8D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6B4BCF9" w14:textId="77777777" w:rsidR="00E47EE4" w:rsidRPr="00FF7954" w:rsidRDefault="00E47EE4" w:rsidP="00091F8D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46778550" w14:textId="77777777" w:rsidR="00E47EE4" w:rsidRPr="00FF7954" w:rsidRDefault="00E47EE4" w:rsidP="00E47EE4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9730"/>
      </w:tblGrid>
      <w:tr w:rsidR="00E47EE4" w:rsidRPr="00FF7954" w14:paraId="713AC0FB" w14:textId="77777777" w:rsidTr="00E47EE4">
        <w:tc>
          <w:tcPr>
            <w:tcW w:w="9730" w:type="dxa"/>
          </w:tcPr>
          <w:p w14:paraId="724236BC" w14:textId="126A4B98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 xml:space="preserve">Does your child have any medical/dietary needs we should be aware of? </w:t>
            </w:r>
          </w:p>
        </w:tc>
      </w:tr>
      <w:tr w:rsidR="00E47EE4" w:rsidRPr="00FF7954" w14:paraId="6D4B9318" w14:textId="77777777" w:rsidTr="00E47EE4">
        <w:tc>
          <w:tcPr>
            <w:tcW w:w="9730" w:type="dxa"/>
          </w:tcPr>
          <w:p w14:paraId="760A5298" w14:textId="77777777" w:rsidR="00E47EE4" w:rsidRPr="00FF7954" w:rsidRDefault="00E47EE4" w:rsidP="00091F8D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50F8357" w14:textId="77777777" w:rsidR="00E47EE4" w:rsidRPr="00FF7954" w:rsidRDefault="00E47EE4" w:rsidP="00091F8D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F2E464B" w14:textId="77777777" w:rsidR="00E47EE4" w:rsidRPr="00FF7954" w:rsidRDefault="00E47EE4" w:rsidP="00091F8D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0756F67C" w14:textId="77777777" w:rsidR="00E47EE4" w:rsidRPr="00FF7954" w:rsidRDefault="00E47EE4" w:rsidP="00E47EE4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9730"/>
      </w:tblGrid>
      <w:tr w:rsidR="00E47EE4" w:rsidRPr="00FF7954" w14:paraId="1A837AD2" w14:textId="77777777" w:rsidTr="00E47EE4">
        <w:tc>
          <w:tcPr>
            <w:tcW w:w="9730" w:type="dxa"/>
          </w:tcPr>
          <w:p w14:paraId="2E3AA2C7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 xml:space="preserve">Is your child ‘looked after’ or has been previously ‘looked after’ by the council? If yes, please state which council. </w:t>
            </w:r>
          </w:p>
        </w:tc>
      </w:tr>
      <w:tr w:rsidR="00E47EE4" w:rsidRPr="00FF7954" w14:paraId="4F8C1BA5" w14:textId="77777777" w:rsidTr="00E47EE4">
        <w:tc>
          <w:tcPr>
            <w:tcW w:w="9730" w:type="dxa"/>
          </w:tcPr>
          <w:p w14:paraId="410B8B8D" w14:textId="77777777" w:rsidR="00E47EE4" w:rsidRPr="00FF7954" w:rsidRDefault="00E47EE4" w:rsidP="00091F8D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2F58214" w14:textId="77777777" w:rsidR="00E47EE4" w:rsidRPr="00FF7954" w:rsidRDefault="00E47EE4" w:rsidP="00091F8D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714" w:tblpY="-282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47EE4" w:rsidRPr="00FF7954" w14:paraId="2F96F66E" w14:textId="77777777" w:rsidTr="00E519DF">
        <w:trPr>
          <w:trHeight w:val="2414"/>
        </w:trPr>
        <w:tc>
          <w:tcPr>
            <w:tcW w:w="9776" w:type="dxa"/>
          </w:tcPr>
          <w:p w14:paraId="4D0D75D0" w14:textId="77777777" w:rsidR="00E47EE4" w:rsidRPr="00FF7954" w:rsidRDefault="00E47EE4" w:rsidP="00E47E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164953871"/>
            <w:r w:rsidRPr="00FF7954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My child will be 3 years old and eligible for the funded hours:</w:t>
            </w:r>
          </w:p>
          <w:p w14:paraId="5D2BFD02" w14:textId="616E76A4" w:rsidR="00E47EE4" w:rsidRPr="00FF7954" w:rsidRDefault="00E47EE4" w:rsidP="00E47EE4">
            <w:pPr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 xml:space="preserve">From September 2026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90833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95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B961BB3" w14:textId="21BE1FDE" w:rsidR="00E47EE4" w:rsidRPr="00FF7954" w:rsidRDefault="00E47EE4" w:rsidP="00E47EE4">
            <w:pPr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>From January 2027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3956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95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8B1AA66" w14:textId="4A310720" w:rsidR="00E47EE4" w:rsidRPr="00FF7954" w:rsidRDefault="00E47EE4" w:rsidP="00E47EE4">
            <w:pPr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 xml:space="preserve">From April 2027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6884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95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2E2D502" w14:textId="2654272A" w:rsidR="00E47EE4" w:rsidRPr="00FF7954" w:rsidRDefault="00E47EE4" w:rsidP="00E47EE4">
            <w:pPr>
              <w:ind w:right="-1012" w:firstLine="22"/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>From September 2027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00968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97D62C3" w14:textId="423BFF56" w:rsidR="00D04845" w:rsidRPr="00FF7954" w:rsidRDefault="00D04845" w:rsidP="00D04845">
            <w:pPr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 xml:space="preserve">From </w:t>
            </w:r>
            <w:r w:rsidR="00860478">
              <w:rPr>
                <w:rFonts w:ascii="Calibri" w:hAnsi="Calibri" w:cs="Calibri"/>
                <w:sz w:val="24"/>
                <w:szCs w:val="24"/>
              </w:rPr>
              <w:t>January</w:t>
            </w:r>
            <w:r w:rsidRPr="00FF7954">
              <w:rPr>
                <w:rFonts w:ascii="Calibri" w:hAnsi="Calibri" w:cs="Calibri"/>
                <w:sz w:val="24"/>
                <w:szCs w:val="24"/>
              </w:rPr>
              <w:t xml:space="preserve"> 202</w:t>
            </w:r>
            <w:r w:rsidR="00860478">
              <w:rPr>
                <w:rFonts w:ascii="Calibri" w:hAnsi="Calibri" w:cs="Calibri"/>
                <w:sz w:val="24"/>
                <w:szCs w:val="24"/>
              </w:rPr>
              <w:t>8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4755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95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1E22EE1" w14:textId="52AAB93D" w:rsidR="00860478" w:rsidRPr="00FF7954" w:rsidRDefault="00860478" w:rsidP="00860478">
            <w:pPr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>From April 202</w:t>
            </w:r>
            <w:r>
              <w:rPr>
                <w:rFonts w:ascii="Calibri" w:hAnsi="Calibri" w:cs="Calibri"/>
                <w:sz w:val="24"/>
                <w:szCs w:val="24"/>
              </w:rPr>
              <w:t>8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2953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95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E7987A0" w14:textId="5E7615D7" w:rsidR="00744884" w:rsidRPr="00FF7954" w:rsidRDefault="00744884" w:rsidP="00744884">
            <w:pPr>
              <w:ind w:right="-1012" w:firstLine="22"/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>From September 202</w:t>
            </w:r>
            <w:r>
              <w:rPr>
                <w:rFonts w:ascii="Calibri" w:hAnsi="Calibri" w:cs="Calibri"/>
                <w:sz w:val="24"/>
                <w:szCs w:val="24"/>
              </w:rPr>
              <w:t>8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8815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A82A4DA" w14:textId="2784A14F" w:rsidR="00E47EE4" w:rsidRPr="00FF7954" w:rsidRDefault="00E47EE4" w:rsidP="00E47EE4">
            <w:pPr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 xml:space="preserve">Other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06462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88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FF7954">
              <w:rPr>
                <w:rFonts w:ascii="Calibri" w:hAnsi="Calibri" w:cs="Calibri"/>
                <w:sz w:val="24"/>
                <w:szCs w:val="24"/>
              </w:rPr>
              <w:t xml:space="preserve"> Please </w:t>
            </w:r>
            <w:proofErr w:type="gramStart"/>
            <w:r w:rsidR="00E519DF" w:rsidRPr="00FF7954">
              <w:rPr>
                <w:rFonts w:ascii="Calibri" w:hAnsi="Calibri" w:cs="Calibri"/>
                <w:sz w:val="24"/>
                <w:szCs w:val="24"/>
              </w:rPr>
              <w:t>state:</w:t>
            </w:r>
            <w:r w:rsidRPr="00FF7954">
              <w:rPr>
                <w:rFonts w:ascii="Calibri" w:hAnsi="Calibri" w:cs="Calibri"/>
                <w:sz w:val="24"/>
                <w:szCs w:val="24"/>
              </w:rPr>
              <w:t>…</w:t>
            </w:r>
            <w:proofErr w:type="gramEnd"/>
            <w:r w:rsidRPr="00FF7954">
              <w:rPr>
                <w:rFonts w:ascii="Calibri" w:hAnsi="Calibri" w:cs="Calibri"/>
                <w:sz w:val="24"/>
                <w:szCs w:val="24"/>
              </w:rPr>
              <w:t>…………………………………………………….</w:t>
            </w:r>
          </w:p>
          <w:p w14:paraId="30FB3116" w14:textId="77777777" w:rsidR="00E47EE4" w:rsidRPr="00FF7954" w:rsidRDefault="00E47EE4" w:rsidP="00E47E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D78A0D8" w14:textId="77777777" w:rsidR="00E47EE4" w:rsidRPr="00FF7954" w:rsidRDefault="00E47EE4" w:rsidP="00E47EE4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0015" w:type="dxa"/>
        <w:tblInd w:w="-714" w:type="dxa"/>
        <w:tblLook w:val="04A0" w:firstRow="1" w:lastRow="0" w:firstColumn="1" w:lastColumn="0" w:noHBand="0" w:noVBand="1"/>
      </w:tblPr>
      <w:tblGrid>
        <w:gridCol w:w="4376"/>
        <w:gridCol w:w="3063"/>
        <w:gridCol w:w="2576"/>
      </w:tblGrid>
      <w:tr w:rsidR="00E47EE4" w:rsidRPr="00FF7954" w14:paraId="326B10B3" w14:textId="77777777" w:rsidTr="00E519DF">
        <w:trPr>
          <w:trHeight w:val="1510"/>
        </w:trPr>
        <w:tc>
          <w:tcPr>
            <w:tcW w:w="10015" w:type="dxa"/>
            <w:gridSpan w:val="3"/>
          </w:tcPr>
          <w:p w14:paraId="27BF51DE" w14:textId="77777777" w:rsidR="00E47EE4" w:rsidRPr="00FF7954" w:rsidRDefault="00E47EE4" w:rsidP="00091F8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F7954">
              <w:rPr>
                <w:rFonts w:ascii="Calibri" w:hAnsi="Calibri" w:cs="Calibri"/>
                <w:b/>
                <w:sz w:val="24"/>
                <w:szCs w:val="24"/>
              </w:rPr>
              <w:t>Please indicate how many free hours you are entitled to:</w:t>
            </w:r>
          </w:p>
          <w:p w14:paraId="318CA34E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 xml:space="preserve">15 hours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65414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95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F7954">
              <w:rPr>
                <w:rFonts w:ascii="Calibri" w:hAnsi="Calibri" w:cs="Calibri"/>
                <w:sz w:val="24"/>
                <w:szCs w:val="24"/>
              </w:rPr>
              <w:t xml:space="preserve">        30 hours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37129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95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F6DB654" w14:textId="475FA993" w:rsidR="00E47EE4" w:rsidRPr="00FF7954" w:rsidRDefault="00E47EE4" w:rsidP="00091F8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F7954">
              <w:rPr>
                <w:rFonts w:ascii="Calibri" w:hAnsi="Calibri" w:cs="Calibri"/>
                <w:b/>
                <w:bCs/>
                <w:sz w:val="24"/>
                <w:szCs w:val="24"/>
              </w:rPr>
              <w:t>Eligibility Code</w:t>
            </w:r>
            <w:r w:rsidR="00E519DF" w:rsidRPr="00FF79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Required (30 hours)</w:t>
            </w:r>
            <w:r w:rsidRPr="00FF79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……………………………</w:t>
            </w:r>
          </w:p>
          <w:p w14:paraId="5EF8AA3A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4A75AB3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 xml:space="preserve">For further details please refer to </w:t>
            </w:r>
            <w:hyperlink r:id="rId11" w:history="1">
              <w:r w:rsidRPr="00FF7954">
                <w:rPr>
                  <w:rStyle w:val="Hyperlink"/>
                  <w:rFonts w:ascii="Calibri" w:hAnsi="Calibri" w:cs="Calibri"/>
                  <w:color w:val="8A3744"/>
                  <w:sz w:val="24"/>
                  <w:szCs w:val="24"/>
                </w:rPr>
                <w:t>Get childcare: step by step - GOV.UK (www.gov.uk)</w:t>
              </w:r>
            </w:hyperlink>
          </w:p>
          <w:p w14:paraId="234F4086" w14:textId="77777777" w:rsidR="00E47EE4" w:rsidRPr="00FF7954" w:rsidRDefault="00E47EE4" w:rsidP="00091F8D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47EE4" w:rsidRPr="00FF7954" w14:paraId="269DF76C" w14:textId="77777777" w:rsidTr="00E519DF">
        <w:trPr>
          <w:trHeight w:val="1260"/>
        </w:trPr>
        <w:tc>
          <w:tcPr>
            <w:tcW w:w="4376" w:type="dxa"/>
          </w:tcPr>
          <w:p w14:paraId="506C6976" w14:textId="77777777" w:rsidR="00E47EE4" w:rsidRPr="00FF7954" w:rsidRDefault="00E47EE4" w:rsidP="00091F8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F7954">
              <w:rPr>
                <w:rFonts w:ascii="Calibri" w:hAnsi="Calibri" w:cs="Calibri"/>
                <w:b/>
                <w:sz w:val="24"/>
                <w:szCs w:val="24"/>
              </w:rPr>
              <w:t xml:space="preserve">What would your preferred hours be (based on your entitlement): </w:t>
            </w:r>
          </w:p>
        </w:tc>
        <w:tc>
          <w:tcPr>
            <w:tcW w:w="3063" w:type="dxa"/>
          </w:tcPr>
          <w:p w14:paraId="6A16A3D0" w14:textId="77777777" w:rsidR="00E47EE4" w:rsidRPr="00FF7954" w:rsidRDefault="00E47EE4" w:rsidP="00091F8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F7954">
              <w:rPr>
                <w:rFonts w:ascii="Calibri" w:hAnsi="Calibri" w:cs="Calibri"/>
                <w:b/>
                <w:sz w:val="24"/>
                <w:szCs w:val="24"/>
              </w:rPr>
              <w:t xml:space="preserve">Please indicate if you would be interested in paying for additional hours if eligible for 15 hours only. </w:t>
            </w:r>
          </w:p>
        </w:tc>
        <w:tc>
          <w:tcPr>
            <w:tcW w:w="2575" w:type="dxa"/>
          </w:tcPr>
          <w:p w14:paraId="01975B80" w14:textId="77777777" w:rsidR="00E47EE4" w:rsidRPr="00FF7954" w:rsidRDefault="00E47EE4" w:rsidP="00091F8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F7954">
              <w:rPr>
                <w:rFonts w:ascii="Calibri" w:hAnsi="Calibri" w:cs="Calibri"/>
                <w:b/>
                <w:sz w:val="24"/>
                <w:szCs w:val="24"/>
              </w:rPr>
              <w:t>Please indicate if you would be interested in paying for additional wrap around care:</w:t>
            </w:r>
          </w:p>
        </w:tc>
      </w:tr>
      <w:tr w:rsidR="00E47EE4" w:rsidRPr="00FF7954" w14:paraId="7C3AAFF7" w14:textId="77777777" w:rsidTr="00E519DF">
        <w:trPr>
          <w:trHeight w:val="883"/>
        </w:trPr>
        <w:tc>
          <w:tcPr>
            <w:tcW w:w="4376" w:type="dxa"/>
          </w:tcPr>
          <w:p w14:paraId="1529AD60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 xml:space="preserve">30 hours Monday – Friday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4540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95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8BB78CA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 xml:space="preserve">15 hours Mon-Wed (2 ½ days)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0142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95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87C75E7" w14:textId="2A098AE8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 xml:space="preserve">15 hours Wed to Fri (2 ½ days)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8526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95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3" w:type="dxa"/>
          </w:tcPr>
          <w:p w14:paraId="19C3DF95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 xml:space="preserve">Yes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9622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95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A65279B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5AD1BEE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>No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314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95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88DC718" w14:textId="77777777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75" w:type="dxa"/>
          </w:tcPr>
          <w:p w14:paraId="717DA548" w14:textId="4B22A359" w:rsidR="00E47EE4" w:rsidRPr="00FF7954" w:rsidRDefault="00E47EE4" w:rsidP="00091F8D">
            <w:pPr>
              <w:rPr>
                <w:rFonts w:ascii="Calibri" w:hAnsi="Calibri" w:cs="Calibri"/>
                <w:sz w:val="24"/>
                <w:szCs w:val="24"/>
              </w:rPr>
            </w:pPr>
            <w:r w:rsidRPr="00FF7954">
              <w:rPr>
                <w:rFonts w:ascii="Calibri" w:hAnsi="Calibri" w:cs="Calibri"/>
                <w:sz w:val="24"/>
                <w:szCs w:val="24"/>
              </w:rPr>
              <w:t xml:space="preserve">2.45-3.15pm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376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95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81C94AC" w14:textId="77777777" w:rsidR="00E47EE4" w:rsidRPr="00FF7954" w:rsidRDefault="00E47EE4" w:rsidP="00E47EE4">
      <w:pPr>
        <w:ind w:left="-567"/>
        <w:rPr>
          <w:rFonts w:ascii="Calibri" w:hAnsi="Calibri" w:cs="Calibri"/>
          <w:sz w:val="24"/>
          <w:szCs w:val="24"/>
        </w:rPr>
      </w:pPr>
      <w:r w:rsidRPr="00FF7954">
        <w:rPr>
          <w:rFonts w:ascii="Calibri" w:hAnsi="Calibri" w:cs="Calibri"/>
          <w:sz w:val="24"/>
          <w:szCs w:val="24"/>
        </w:rPr>
        <w:t xml:space="preserve">Please note, proof of address and your child’s birth certificate must be seen prior to a place being offered. (I.e. utility bill clearly showing above address as home address). </w:t>
      </w:r>
    </w:p>
    <w:p w14:paraId="693F02AF" w14:textId="77A67FF8" w:rsidR="00E47EE4" w:rsidRPr="00FF7954" w:rsidRDefault="00E47EE4" w:rsidP="00E47EE4">
      <w:pPr>
        <w:ind w:left="-567"/>
        <w:rPr>
          <w:rFonts w:ascii="Calibri" w:hAnsi="Calibri" w:cs="Calibri"/>
          <w:sz w:val="24"/>
          <w:szCs w:val="24"/>
        </w:rPr>
      </w:pPr>
      <w:r w:rsidRPr="00FF7954">
        <w:rPr>
          <w:rFonts w:ascii="Calibri" w:hAnsi="Calibri" w:cs="Calibri"/>
          <w:sz w:val="24"/>
          <w:szCs w:val="24"/>
        </w:rPr>
        <w:t xml:space="preserve">I understand that if I am offered a Nursery place for my child this does not automatically entitle my child to a school place at St. Godric’s Catholic Primary School. </w:t>
      </w:r>
    </w:p>
    <w:p w14:paraId="3156D0DC" w14:textId="77777777" w:rsidR="00E47EE4" w:rsidRPr="00FF7954" w:rsidRDefault="00E47EE4" w:rsidP="00E47EE4">
      <w:pPr>
        <w:ind w:left="-567"/>
        <w:rPr>
          <w:rFonts w:ascii="Calibri" w:hAnsi="Calibri" w:cs="Calibri"/>
          <w:sz w:val="24"/>
          <w:szCs w:val="24"/>
        </w:rPr>
      </w:pPr>
      <w:r w:rsidRPr="00FF7954">
        <w:rPr>
          <w:rFonts w:ascii="Calibri" w:hAnsi="Calibri" w:cs="Calibri"/>
          <w:sz w:val="24"/>
          <w:szCs w:val="24"/>
        </w:rPr>
        <w:t xml:space="preserve">Name of parent/carer completing the form: ______________________________________ </w:t>
      </w:r>
    </w:p>
    <w:p w14:paraId="6A97673A" w14:textId="1CC21AF6" w:rsidR="00E47EE4" w:rsidRPr="00FF7954" w:rsidRDefault="00E47EE4" w:rsidP="00E47EE4">
      <w:pPr>
        <w:ind w:left="-709"/>
        <w:rPr>
          <w:rFonts w:ascii="Calibri" w:hAnsi="Calibri" w:cs="Calibri"/>
          <w:sz w:val="24"/>
          <w:szCs w:val="24"/>
        </w:rPr>
      </w:pPr>
      <w:r w:rsidRPr="00FF7954">
        <w:rPr>
          <w:rFonts w:ascii="Calibri" w:hAnsi="Calibri" w:cs="Calibri"/>
          <w:sz w:val="24"/>
          <w:szCs w:val="24"/>
        </w:rPr>
        <w:t xml:space="preserve">   Signature: ___________________________________ Date: _________________________ </w:t>
      </w:r>
    </w:p>
    <w:p w14:paraId="4D601E12" w14:textId="77777777" w:rsidR="00E47EE4" w:rsidRPr="00FF7954" w:rsidRDefault="00E47EE4" w:rsidP="00E47EE4">
      <w:pPr>
        <w:ind w:left="-567"/>
        <w:rPr>
          <w:rFonts w:ascii="Calibri" w:hAnsi="Calibri" w:cs="Calibri"/>
          <w:b/>
          <w:sz w:val="24"/>
          <w:szCs w:val="24"/>
        </w:rPr>
      </w:pPr>
      <w:r w:rsidRPr="00FF7954">
        <w:rPr>
          <w:rFonts w:ascii="Calibri" w:hAnsi="Calibri" w:cs="Calibri"/>
          <w:sz w:val="24"/>
          <w:szCs w:val="24"/>
        </w:rPr>
        <w:t>Relationship to Child: ________________________________________________________</w:t>
      </w:r>
    </w:p>
    <w:p w14:paraId="57FE5B36" w14:textId="225A2549" w:rsidR="00E47EE4" w:rsidRPr="00FF7954" w:rsidRDefault="00E47EE4" w:rsidP="00E519DF">
      <w:pPr>
        <w:pStyle w:val="NormalWeb"/>
        <w:shd w:val="clear" w:color="auto" w:fill="FFFFFF"/>
        <w:spacing w:before="0" w:beforeAutospacing="0" w:after="0" w:afterAutospacing="0"/>
        <w:ind w:left="-567"/>
        <w:rPr>
          <w:rFonts w:ascii="Calibri" w:hAnsi="Calibri" w:cs="Calibri"/>
          <w:i/>
          <w:iCs/>
          <w:color w:val="8A3744"/>
          <w:bdr w:val="none" w:sz="0" w:space="0" w:color="auto" w:frame="1"/>
        </w:rPr>
      </w:pPr>
      <w:r w:rsidRPr="00FF7954">
        <w:rPr>
          <w:rFonts w:ascii="Calibri" w:hAnsi="Calibri" w:cs="Calibri"/>
          <w:i/>
          <w:iCs/>
          <w:color w:val="242424"/>
          <w:bdr w:val="none" w:sz="0" w:space="0" w:color="auto" w:frame="1"/>
        </w:rPr>
        <w:t>For information about how we process your/ your child’s personal data please refer to our Privacy Notice </w:t>
      </w:r>
      <w:hyperlink r:id="rId12" w:tgtFrame="_blank" w:tooltip="Original URL: https://stmichaelsesh.bwcet.com/wp-content/uploads/2023/09/BWCET-GDPR-Privacy-Notice-Pupil-and-Parent-Primary-Schools-Approved-July-23.pdf. Click or tap if you trust this link." w:history="1">
        <w:r w:rsidRPr="00FF7954">
          <w:rPr>
            <w:rStyle w:val="Hyperlink"/>
            <w:rFonts w:ascii="Calibri" w:eastAsiaTheme="majorEastAsia" w:hAnsi="Calibri" w:cs="Calibri"/>
            <w:color w:val="8A3744"/>
            <w:bdr w:val="none" w:sz="0" w:space="0" w:color="auto" w:frame="1"/>
          </w:rPr>
          <w:t>here</w:t>
        </w:r>
      </w:hyperlink>
      <w:r w:rsidRPr="00FF7954">
        <w:rPr>
          <w:rFonts w:ascii="Calibri" w:hAnsi="Calibri" w:cs="Calibri"/>
          <w:i/>
          <w:iCs/>
          <w:color w:val="8A3744"/>
          <w:bdr w:val="none" w:sz="0" w:space="0" w:color="auto" w:frame="1"/>
        </w:rPr>
        <w:t>.</w:t>
      </w:r>
    </w:p>
    <w:p w14:paraId="66FE3478" w14:textId="77777777" w:rsidR="00E519DF" w:rsidRPr="00FF7954" w:rsidRDefault="00E519DF" w:rsidP="00E519DF">
      <w:pPr>
        <w:pStyle w:val="NormalWeb"/>
        <w:shd w:val="clear" w:color="auto" w:fill="FFFFFF"/>
        <w:spacing w:before="0" w:beforeAutospacing="0" w:after="0" w:afterAutospacing="0"/>
        <w:ind w:left="-567"/>
        <w:rPr>
          <w:rFonts w:ascii="Calibri" w:hAnsi="Calibri" w:cs="Calibri"/>
          <w:i/>
          <w:iCs/>
          <w:color w:val="242424"/>
          <w:bdr w:val="none" w:sz="0" w:space="0" w:color="auto" w:frame="1"/>
        </w:rPr>
      </w:pPr>
    </w:p>
    <w:p w14:paraId="1C8EE582" w14:textId="77777777" w:rsidR="00E519DF" w:rsidRDefault="00E519DF" w:rsidP="00E519DF">
      <w:pPr>
        <w:pStyle w:val="NormalWeb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i/>
          <w:iCs/>
          <w:color w:val="242424"/>
          <w:sz w:val="22"/>
          <w:szCs w:val="22"/>
          <w:bdr w:val="none" w:sz="0" w:space="0" w:color="auto" w:frame="1"/>
        </w:rPr>
      </w:pPr>
    </w:p>
    <w:bookmarkEnd w:id="0"/>
    <w:p w14:paraId="3BE8B1EF" w14:textId="77777777" w:rsidR="00E519DF" w:rsidRDefault="00E519DF"/>
    <w:sectPr w:rsidR="00E519DF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D4E6" w14:textId="77777777" w:rsidR="00B004D7" w:rsidRDefault="00B004D7" w:rsidP="00654CE6">
      <w:pPr>
        <w:spacing w:after="0" w:line="240" w:lineRule="auto"/>
      </w:pPr>
      <w:r>
        <w:separator/>
      </w:r>
    </w:p>
  </w:endnote>
  <w:endnote w:type="continuationSeparator" w:id="0">
    <w:p w14:paraId="69311ACB" w14:textId="77777777" w:rsidR="00B004D7" w:rsidRDefault="00B004D7" w:rsidP="00654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9D03" w14:textId="040D00E3" w:rsidR="00654CE6" w:rsidRDefault="00654CE6">
    <w:pPr>
      <w:pStyle w:val="Footer"/>
    </w:pPr>
    <w: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23FF0" w14:textId="77777777" w:rsidR="00B004D7" w:rsidRDefault="00B004D7" w:rsidP="00654CE6">
      <w:pPr>
        <w:spacing w:after="0" w:line="240" w:lineRule="auto"/>
      </w:pPr>
      <w:r>
        <w:separator/>
      </w:r>
    </w:p>
  </w:footnote>
  <w:footnote w:type="continuationSeparator" w:id="0">
    <w:p w14:paraId="347E0407" w14:textId="77777777" w:rsidR="00B004D7" w:rsidRDefault="00B004D7" w:rsidP="00654C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E4"/>
    <w:rsid w:val="00191BAB"/>
    <w:rsid w:val="001A344A"/>
    <w:rsid w:val="001E1212"/>
    <w:rsid w:val="003C7375"/>
    <w:rsid w:val="005017F3"/>
    <w:rsid w:val="00556792"/>
    <w:rsid w:val="00654CE6"/>
    <w:rsid w:val="00684453"/>
    <w:rsid w:val="00736360"/>
    <w:rsid w:val="00744884"/>
    <w:rsid w:val="00756003"/>
    <w:rsid w:val="007F6E0E"/>
    <w:rsid w:val="00860478"/>
    <w:rsid w:val="00A55EDE"/>
    <w:rsid w:val="00B004D7"/>
    <w:rsid w:val="00B439E2"/>
    <w:rsid w:val="00C74632"/>
    <w:rsid w:val="00D04845"/>
    <w:rsid w:val="00E47EE4"/>
    <w:rsid w:val="00E519D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39AB"/>
  <w15:chartTrackingRefBased/>
  <w15:docId w15:val="{93FD0F13-1800-44F4-A050-06D2C479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EE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E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E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E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E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E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E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E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E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E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E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E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7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EE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7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EE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7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EE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7E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E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E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7EE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7EE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7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844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4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CE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4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CE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gbr01.safelinks.protection.outlook.com/?url=https%3A%2F%2Fstmichaelsesh.bwcet.com%2Fwp-content%2Fuploads%2F2023%2F09%2FBWCET-GDPR-Privacy-Notice-Pupil-and-Parent-Primary-Schools-Approved-July-23.pdf&amp;data=05%7C02%7Ccparker%40stme.bwcet.com%7C9c0d2ef43c75487f950508dc64f55f0f%7Cdc2301ac9dcf41af92b86eead97a5fa4%7C0%7C0%7C638496252810418575%7CUnknown%7CTWFpbGZsb3d8eyJWIjoiMC4wLjAwMDAiLCJQIjoiV2luMzIiLCJBTiI6Ik1haWwiLCJXVCI6Mn0%3D%7C0%7C%7C%7C&amp;sdata=mVIkSYJuojHnTe%2Fdyjn8GaL9VEn79Aq3s97gTyBn4is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uk/get-childcar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stgd.bwcet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759623E103049B333C4648C2DAFE8" ma:contentTypeVersion="15" ma:contentTypeDescription="Create a new document." ma:contentTypeScope="" ma:versionID="50521dea93fcbadca2b23e45a51fc942">
  <xsd:schema xmlns:xsd="http://www.w3.org/2001/XMLSchema" xmlns:xs="http://www.w3.org/2001/XMLSchema" xmlns:p="http://schemas.microsoft.com/office/2006/metadata/properties" xmlns:ns2="07872e3a-967e-4fff-84f4-97eef0b9e398" xmlns:ns3="ee9b8a48-4f27-4f10-8fa6-7900a9fdf391" targetNamespace="http://schemas.microsoft.com/office/2006/metadata/properties" ma:root="true" ma:fieldsID="79e7339b25386098f4c79ca654cacc47" ns2:_="" ns3:_="">
    <xsd:import namespace="07872e3a-967e-4fff-84f4-97eef0b9e398"/>
    <xsd:import namespace="ee9b8a48-4f27-4f10-8fa6-7900a9fdf3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2e3a-967e-4fff-84f4-97eef0b9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06dfee-26a1-412f-bc13-48e9fe3a8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b8a48-4f27-4f10-8fa6-7900a9fdf3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90678d-1359-4be4-acf6-d59d1f1a8322}" ma:internalName="TaxCatchAll" ma:showField="CatchAllData" ma:web="ee9b8a48-4f27-4f10-8fa6-7900a9fdf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9b8a48-4f27-4f10-8fa6-7900a9fdf391" xsi:nil="true"/>
    <lcf76f155ced4ddcb4097134ff3c332f xmlns="07872e3a-967e-4fff-84f4-97eef0b9e3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27C229-1498-4337-B31E-1B78701339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CB7E8-7643-499A-A9CD-FF323A641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72e3a-967e-4fff-84f4-97eef0b9e398"/>
    <ds:schemaRef ds:uri="ee9b8a48-4f27-4f10-8fa6-7900a9fdf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4EB4FE-CE8A-4DDA-92B7-C4C712062C16}">
  <ds:schemaRefs>
    <ds:schemaRef ds:uri="http://schemas.microsoft.com/office/2006/metadata/properties"/>
    <ds:schemaRef ds:uri="http://schemas.microsoft.com/office/infopath/2007/PartnerControls"/>
    <ds:schemaRef ds:uri="ee9b8a48-4f27-4f10-8fa6-7900a9fdf391"/>
    <ds:schemaRef ds:uri="07872e3a-967e-4fff-84f4-97eef0b9e3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 Wade (STGD)</dc:creator>
  <cp:keywords/>
  <dc:description/>
  <cp:lastModifiedBy>Mrs D Wade (STGD)</cp:lastModifiedBy>
  <cp:revision>11</cp:revision>
  <cp:lastPrinted>2026-02-02T12:33:00Z</cp:lastPrinted>
  <dcterms:created xsi:type="dcterms:W3CDTF">2026-02-02T12:05:00Z</dcterms:created>
  <dcterms:modified xsi:type="dcterms:W3CDTF">2026-04-24T09:04:00Z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0x0101007C1759623E103049B333C4648C2DAFE8</vt:lpwstr>
  </property>
  <property fmtid="{D5CDD505-2E9C-101B-9397-08002B2CF9AE}" pid="3" name="MediaServiceImageTags">
    <vt:lpwstr/>
  </property>
</Properties>
</file>